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A7E9D" w14:textId="77777777" w:rsidR="009E46B9" w:rsidRPr="009E46B9" w:rsidRDefault="009E46B9" w:rsidP="009E46B9">
      <w:pPr>
        <w:jc w:val="center"/>
        <w:rPr>
          <w:rFonts w:ascii="Arial" w:eastAsia="Comic Sans MS" w:hAnsi="Arial" w:cs="Arial"/>
          <w:sz w:val="24"/>
          <w:szCs w:val="24"/>
          <w:u w:val="single"/>
        </w:rPr>
      </w:pPr>
      <w:r w:rsidRPr="009E46B9">
        <w:rPr>
          <w:rFonts w:ascii="Arial" w:eastAsia="Comic Sans MS" w:hAnsi="Arial" w:cs="Arial"/>
          <w:sz w:val="24"/>
          <w:szCs w:val="24"/>
          <w:u w:val="single"/>
        </w:rPr>
        <w:t>CHRIST CHURCH SIDCUP</w:t>
      </w:r>
    </w:p>
    <w:p w14:paraId="304803A9" w14:textId="39C19901" w:rsidR="009E46B9" w:rsidRPr="009E46B9" w:rsidRDefault="00EF4DE5" w:rsidP="009E46B9">
      <w:pPr>
        <w:jc w:val="center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MINUTES OF</w:t>
      </w:r>
      <w:r w:rsidR="009E46B9" w:rsidRPr="009E46B9">
        <w:rPr>
          <w:rFonts w:ascii="Arial" w:eastAsia="Comic Sans MS" w:hAnsi="Arial" w:cs="Arial"/>
          <w:sz w:val="24"/>
          <w:szCs w:val="24"/>
        </w:rPr>
        <w:t xml:space="preserve"> THE MEETING OF PARISHIONERS</w:t>
      </w:r>
    </w:p>
    <w:p w14:paraId="55C12DD4" w14:textId="3AE2A3BD" w:rsidR="009E46B9" w:rsidRPr="009E46B9" w:rsidRDefault="00121FB3" w:rsidP="009E46B9">
      <w:pPr>
        <w:jc w:val="center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SU</w:t>
      </w:r>
      <w:r w:rsidR="009E46B9">
        <w:rPr>
          <w:rFonts w:ascii="Arial" w:eastAsia="Comic Sans MS" w:hAnsi="Arial" w:cs="Arial"/>
          <w:sz w:val="24"/>
          <w:szCs w:val="24"/>
        </w:rPr>
        <w:t>NDAY</w:t>
      </w:r>
      <w:r w:rsidR="009E46B9" w:rsidRPr="009E46B9">
        <w:rPr>
          <w:rFonts w:ascii="Arial" w:eastAsia="Comic Sans MS" w:hAnsi="Arial" w:cs="Arial"/>
          <w:sz w:val="24"/>
          <w:szCs w:val="24"/>
        </w:rPr>
        <w:t xml:space="preserve"> </w:t>
      </w:r>
      <w:r w:rsidR="00DA7E71">
        <w:rPr>
          <w:rFonts w:ascii="Arial" w:eastAsia="Comic Sans MS" w:hAnsi="Arial" w:cs="Arial"/>
          <w:sz w:val="24"/>
          <w:szCs w:val="24"/>
        </w:rPr>
        <w:t>3</w:t>
      </w:r>
      <w:r>
        <w:rPr>
          <w:rFonts w:ascii="Arial" w:eastAsia="Comic Sans MS" w:hAnsi="Arial" w:cs="Arial"/>
          <w:sz w:val="24"/>
          <w:szCs w:val="24"/>
        </w:rPr>
        <w:t>0</w:t>
      </w:r>
      <w:r w:rsidR="009E46B9" w:rsidRPr="009E46B9">
        <w:rPr>
          <w:rFonts w:ascii="Arial" w:eastAsia="Comic Sans MS" w:hAnsi="Arial" w:cs="Arial"/>
          <w:sz w:val="24"/>
          <w:szCs w:val="24"/>
          <w:vertAlign w:val="superscript"/>
        </w:rPr>
        <w:t>th</w:t>
      </w:r>
      <w:r w:rsidR="009E46B9">
        <w:rPr>
          <w:rFonts w:ascii="Arial" w:eastAsia="Comic Sans MS" w:hAnsi="Arial" w:cs="Arial"/>
          <w:sz w:val="24"/>
          <w:szCs w:val="24"/>
        </w:rPr>
        <w:t xml:space="preserve"> </w:t>
      </w:r>
      <w:r w:rsidR="007B661D">
        <w:rPr>
          <w:rFonts w:ascii="Arial" w:eastAsia="Comic Sans MS" w:hAnsi="Arial" w:cs="Arial"/>
          <w:sz w:val="24"/>
          <w:szCs w:val="24"/>
        </w:rPr>
        <w:t>APRIL</w:t>
      </w:r>
      <w:r w:rsidR="009E46B9" w:rsidRPr="009E46B9">
        <w:rPr>
          <w:rFonts w:ascii="Arial" w:eastAsia="Comic Sans MS" w:hAnsi="Arial" w:cs="Arial"/>
          <w:sz w:val="24"/>
          <w:szCs w:val="24"/>
        </w:rPr>
        <w:t xml:space="preserve"> 20</w:t>
      </w:r>
      <w:r w:rsidR="009E46B9">
        <w:rPr>
          <w:rFonts w:ascii="Arial" w:eastAsia="Comic Sans MS" w:hAnsi="Arial" w:cs="Arial"/>
          <w:sz w:val="24"/>
          <w:szCs w:val="24"/>
        </w:rPr>
        <w:t>2</w:t>
      </w:r>
      <w:r w:rsidR="007F6E18">
        <w:rPr>
          <w:rFonts w:ascii="Arial" w:eastAsia="Comic Sans MS" w:hAnsi="Arial" w:cs="Arial"/>
          <w:sz w:val="24"/>
          <w:szCs w:val="24"/>
        </w:rPr>
        <w:t>3</w:t>
      </w:r>
    </w:p>
    <w:p w14:paraId="6F080A22" w14:textId="77777777" w:rsidR="009E46B9" w:rsidRPr="009E46B9" w:rsidRDefault="009E46B9" w:rsidP="009E46B9">
      <w:pPr>
        <w:rPr>
          <w:rFonts w:ascii="Arial" w:eastAsia="Comic Sans MS" w:hAnsi="Arial" w:cs="Arial"/>
          <w:sz w:val="24"/>
          <w:szCs w:val="24"/>
        </w:rPr>
      </w:pPr>
    </w:p>
    <w:p w14:paraId="6D3B5C17" w14:textId="45F013DC" w:rsidR="009E46B9" w:rsidRPr="009E46B9" w:rsidRDefault="009E46B9" w:rsidP="009E4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 xml:space="preserve">OPENING PRAYER.  </w:t>
      </w:r>
    </w:p>
    <w:p w14:paraId="1948DF4F" w14:textId="7BD4A79D" w:rsidR="009E46B9" w:rsidRDefault="009E46B9" w:rsidP="009E4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APOLOGIES FOR ABSENCE</w:t>
      </w:r>
      <w:r>
        <w:rPr>
          <w:rFonts w:ascii="Arial" w:eastAsia="Comic Sans MS" w:hAnsi="Arial" w:cs="Arial"/>
          <w:sz w:val="24"/>
          <w:szCs w:val="24"/>
        </w:rPr>
        <w:t>.</w:t>
      </w:r>
      <w:r w:rsidRPr="009E46B9">
        <w:rPr>
          <w:rFonts w:ascii="Arial" w:eastAsia="Comic Sans MS" w:hAnsi="Arial" w:cs="Arial"/>
          <w:sz w:val="24"/>
          <w:szCs w:val="24"/>
        </w:rPr>
        <w:t xml:space="preserve"> </w:t>
      </w:r>
    </w:p>
    <w:p w14:paraId="282F317D" w14:textId="1F4B21DC" w:rsidR="00EF4DE5" w:rsidRPr="009E46B9" w:rsidRDefault="00EF4DE5" w:rsidP="00EF4D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Matt and Tracie Clough; Jean Haynes; </w:t>
      </w:r>
      <w:r w:rsidR="004C422E">
        <w:rPr>
          <w:rFonts w:ascii="Arial" w:eastAsia="Comic Sans MS" w:hAnsi="Arial" w:cs="Arial"/>
          <w:sz w:val="24"/>
          <w:szCs w:val="24"/>
        </w:rPr>
        <w:t>Eileen England; Daphne Everett; Elsie Cole; Conrad Summers</w:t>
      </w:r>
    </w:p>
    <w:p w14:paraId="1BABA468" w14:textId="0CC45014" w:rsidR="009E46B9" w:rsidRDefault="009E46B9" w:rsidP="009E4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 xml:space="preserve">MINUTES OF THE PREVIOUS MEETING HELD ON </w:t>
      </w:r>
      <w:r w:rsidR="00DA7E71">
        <w:rPr>
          <w:rFonts w:ascii="Arial" w:eastAsia="Comic Sans MS" w:hAnsi="Arial" w:cs="Arial"/>
          <w:sz w:val="24"/>
          <w:szCs w:val="24"/>
        </w:rPr>
        <w:t>SUNDAY 10</w:t>
      </w:r>
      <w:r w:rsidR="00DA7E71" w:rsidRPr="00DA7E71">
        <w:rPr>
          <w:rFonts w:ascii="Arial" w:eastAsia="Comic Sans MS" w:hAnsi="Arial" w:cs="Arial"/>
          <w:sz w:val="24"/>
          <w:szCs w:val="24"/>
          <w:vertAlign w:val="superscript"/>
        </w:rPr>
        <w:t>th</w:t>
      </w:r>
      <w:r w:rsidR="00DA7E71">
        <w:rPr>
          <w:rFonts w:ascii="Arial" w:eastAsia="Comic Sans MS" w:hAnsi="Arial" w:cs="Arial"/>
          <w:sz w:val="24"/>
          <w:szCs w:val="24"/>
        </w:rPr>
        <w:t xml:space="preserve"> </w:t>
      </w:r>
      <w:r w:rsidR="007B661D">
        <w:rPr>
          <w:rFonts w:ascii="Arial" w:eastAsia="Comic Sans MS" w:hAnsi="Arial" w:cs="Arial"/>
          <w:sz w:val="24"/>
          <w:szCs w:val="24"/>
        </w:rPr>
        <w:t xml:space="preserve"> </w:t>
      </w:r>
      <w:r w:rsidR="00121FB3">
        <w:rPr>
          <w:rFonts w:ascii="Arial" w:eastAsia="Comic Sans MS" w:hAnsi="Arial" w:cs="Arial"/>
          <w:sz w:val="24"/>
          <w:szCs w:val="24"/>
        </w:rPr>
        <w:t>APRIL</w:t>
      </w:r>
      <w:r w:rsidRPr="009E46B9">
        <w:rPr>
          <w:rFonts w:ascii="Arial" w:eastAsia="Comic Sans MS" w:hAnsi="Arial" w:cs="Arial"/>
          <w:sz w:val="24"/>
          <w:szCs w:val="24"/>
        </w:rPr>
        <w:t xml:space="preserve"> 20</w:t>
      </w:r>
      <w:r w:rsidR="007B661D">
        <w:rPr>
          <w:rFonts w:ascii="Arial" w:eastAsia="Comic Sans MS" w:hAnsi="Arial" w:cs="Arial"/>
          <w:sz w:val="24"/>
          <w:szCs w:val="24"/>
        </w:rPr>
        <w:t>2</w:t>
      </w:r>
      <w:r w:rsidR="00DA7E71">
        <w:rPr>
          <w:rFonts w:ascii="Arial" w:eastAsia="Comic Sans MS" w:hAnsi="Arial" w:cs="Arial"/>
          <w:sz w:val="24"/>
          <w:szCs w:val="24"/>
        </w:rPr>
        <w:t>2</w:t>
      </w:r>
      <w:r w:rsidRPr="009E46B9">
        <w:rPr>
          <w:rFonts w:ascii="Arial" w:eastAsia="Comic Sans MS" w:hAnsi="Arial" w:cs="Arial"/>
          <w:sz w:val="24"/>
          <w:szCs w:val="24"/>
        </w:rPr>
        <w:t xml:space="preserve">.  </w:t>
      </w:r>
    </w:p>
    <w:p w14:paraId="6240C164" w14:textId="296FC1BB" w:rsidR="004C422E" w:rsidRPr="009E46B9" w:rsidRDefault="004C422E" w:rsidP="004C42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Accepted as accurate</w:t>
      </w:r>
    </w:p>
    <w:p w14:paraId="10007025" w14:textId="77777777" w:rsidR="004C422E" w:rsidRDefault="009E46B9" w:rsidP="009E4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 xml:space="preserve">ELECTION OF CHURCHWARDENS. </w:t>
      </w:r>
    </w:p>
    <w:p w14:paraId="35D00C98" w14:textId="5A33DF04" w:rsidR="004C422E" w:rsidRDefault="004C422E" w:rsidP="004C42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Thomas McMahon (Kelly Newman P, Leigh Evans S)</w:t>
      </w:r>
    </w:p>
    <w:p w14:paraId="22CEE0EE" w14:textId="2D7232EC" w:rsidR="009E46B9" w:rsidRDefault="004C422E" w:rsidP="004C42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Samantha Maxwell  (Kevin Oliver P, Kelly Newman S) </w:t>
      </w:r>
    </w:p>
    <w:p w14:paraId="11185810" w14:textId="36394862" w:rsidR="004C422E" w:rsidRPr="009E46B9" w:rsidRDefault="004C422E" w:rsidP="004C42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Elected by apparent unanimous hands.</w:t>
      </w:r>
    </w:p>
    <w:p w14:paraId="27438EBE" w14:textId="77777777" w:rsidR="009E46B9" w:rsidRDefault="009E46B9" w:rsidP="009E46B9">
      <w:pPr>
        <w:jc w:val="center"/>
        <w:rPr>
          <w:rFonts w:ascii="Arial" w:eastAsia="Comic Sans MS" w:hAnsi="Arial" w:cs="Arial"/>
          <w:sz w:val="24"/>
          <w:szCs w:val="24"/>
        </w:rPr>
      </w:pPr>
    </w:p>
    <w:p w14:paraId="5E56E54D" w14:textId="15FBE6DF" w:rsidR="009E46B9" w:rsidRDefault="00EF4DE5" w:rsidP="009E46B9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MINUTES OF</w:t>
      </w:r>
      <w:r w:rsidR="009E46B9" w:rsidRPr="009E46B9">
        <w:rPr>
          <w:rFonts w:ascii="Arial" w:eastAsia="Comic Sans MS" w:hAnsi="Arial" w:cs="Arial"/>
          <w:sz w:val="24"/>
          <w:szCs w:val="24"/>
        </w:rPr>
        <w:t xml:space="preserve"> THE ANNUAL PAROCHIAL CHURCH MEETING HELD IN CHURCH IMMEDIATELY FOLLOWING THE MEETING OF THE PARISHIONERS</w:t>
      </w:r>
    </w:p>
    <w:p w14:paraId="3A71E2AB" w14:textId="766BBB26" w:rsidR="009E46B9" w:rsidRDefault="009E46B9" w:rsidP="009E46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 xml:space="preserve">MINUTES OF THE ANNUAL MEETING ON </w:t>
      </w:r>
      <w:r w:rsidR="00F2289B">
        <w:rPr>
          <w:rFonts w:ascii="Arial" w:eastAsia="Comic Sans MS" w:hAnsi="Arial" w:cs="Arial"/>
          <w:sz w:val="24"/>
          <w:szCs w:val="24"/>
        </w:rPr>
        <w:t>1</w:t>
      </w:r>
      <w:r w:rsidR="00DA7E71">
        <w:rPr>
          <w:rFonts w:ascii="Arial" w:eastAsia="Comic Sans MS" w:hAnsi="Arial" w:cs="Arial"/>
          <w:sz w:val="24"/>
          <w:szCs w:val="24"/>
        </w:rPr>
        <w:t>0</w:t>
      </w:r>
      <w:r w:rsidR="00F2289B">
        <w:rPr>
          <w:rFonts w:ascii="Arial" w:eastAsia="Comic Sans MS" w:hAnsi="Arial" w:cs="Arial"/>
          <w:sz w:val="24"/>
          <w:szCs w:val="24"/>
        </w:rPr>
        <w:t xml:space="preserve"> </w:t>
      </w:r>
      <w:r w:rsidR="00121FB3">
        <w:rPr>
          <w:rFonts w:ascii="Arial" w:eastAsia="Comic Sans MS" w:hAnsi="Arial" w:cs="Arial"/>
          <w:sz w:val="24"/>
          <w:szCs w:val="24"/>
        </w:rPr>
        <w:t>APRIL 202</w:t>
      </w:r>
      <w:r w:rsidR="00DA7E71">
        <w:rPr>
          <w:rFonts w:ascii="Arial" w:eastAsia="Comic Sans MS" w:hAnsi="Arial" w:cs="Arial"/>
          <w:sz w:val="24"/>
          <w:szCs w:val="24"/>
        </w:rPr>
        <w:t>2</w:t>
      </w:r>
    </w:p>
    <w:p w14:paraId="1DF788A8" w14:textId="40BDAEAB" w:rsidR="0037263C" w:rsidRPr="009E46B9" w:rsidRDefault="0037263C" w:rsidP="003726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Accepted as accurate</w:t>
      </w:r>
    </w:p>
    <w:p w14:paraId="12CAAAF6" w14:textId="47E2AF6F" w:rsidR="009E46B9" w:rsidRDefault="009E46B9" w:rsidP="009E46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MATTERS ARISING</w:t>
      </w:r>
    </w:p>
    <w:p w14:paraId="5E7122F1" w14:textId="6015C5B0" w:rsidR="0037263C" w:rsidRPr="009E46B9" w:rsidRDefault="00806850" w:rsidP="003726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Nil </w:t>
      </w:r>
    </w:p>
    <w:p w14:paraId="4B2ABE44" w14:textId="719D941C" w:rsidR="009E46B9" w:rsidRDefault="009E46B9" w:rsidP="009E46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ELECTORAL ROLL REPORT</w:t>
      </w:r>
    </w:p>
    <w:p w14:paraId="5C22F183" w14:textId="7155ED28" w:rsidR="0037263C" w:rsidRPr="009E46B9" w:rsidRDefault="0037263C" w:rsidP="003726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Previous rol</w:t>
      </w:r>
      <w:r w:rsidR="00570CBE">
        <w:rPr>
          <w:rFonts w:ascii="Arial" w:eastAsia="Comic Sans MS" w:hAnsi="Arial" w:cs="Arial"/>
          <w:sz w:val="24"/>
          <w:szCs w:val="24"/>
        </w:rPr>
        <w:t>l</w:t>
      </w:r>
      <w:r>
        <w:rPr>
          <w:rFonts w:ascii="Arial" w:eastAsia="Comic Sans MS" w:hAnsi="Arial" w:cs="Arial"/>
          <w:sz w:val="24"/>
          <w:szCs w:val="24"/>
        </w:rPr>
        <w:t xml:space="preserve"> contained 145 names; 10 names added, 2 removed through death; therefore 153 names. Average weekly attendance 159 adults. (Anne </w:t>
      </w:r>
      <w:r w:rsidR="00570CBE">
        <w:rPr>
          <w:rFonts w:ascii="Arial" w:eastAsia="Comic Sans MS" w:hAnsi="Arial" w:cs="Arial"/>
          <w:sz w:val="24"/>
          <w:szCs w:val="24"/>
        </w:rPr>
        <w:t>French</w:t>
      </w:r>
      <w:r>
        <w:rPr>
          <w:rFonts w:ascii="Arial" w:eastAsia="Comic Sans MS" w:hAnsi="Arial" w:cs="Arial"/>
          <w:sz w:val="24"/>
          <w:szCs w:val="24"/>
        </w:rPr>
        <w:t xml:space="preserve"> P Christopher Wright S)</w:t>
      </w:r>
    </w:p>
    <w:p w14:paraId="7EC5CF72" w14:textId="3B292E64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PARISH REPORT</w:t>
      </w:r>
    </w:p>
    <w:p w14:paraId="35E58B1E" w14:textId="0D241EA5" w:rsidR="0037263C" w:rsidRPr="0037263C" w:rsidRDefault="0037263C" w:rsidP="0037263C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Circulated electronically. </w:t>
      </w:r>
    </w:p>
    <w:p w14:paraId="32440A1A" w14:textId="3DB84BA0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FABRIC REPORT</w:t>
      </w:r>
    </w:p>
    <w:p w14:paraId="623A0EFE" w14:textId="10303AB9" w:rsidR="0037263C" w:rsidRDefault="0037263C" w:rsidP="0037263C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T McMahon extends thanks from the wardens for all the unseen support from volunteers.</w:t>
      </w:r>
    </w:p>
    <w:p w14:paraId="25497A57" w14:textId="08237A2A" w:rsidR="0037263C" w:rsidRPr="0037263C" w:rsidRDefault="0037263C" w:rsidP="0037263C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No questions</w:t>
      </w:r>
    </w:p>
    <w:p w14:paraId="64F3A65F" w14:textId="54124FD5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ANNUAL REPORT AND FINANCIAL STATEMENTS</w:t>
      </w:r>
    </w:p>
    <w:p w14:paraId="5D8D8F85" w14:textId="372A524A" w:rsidR="0037263C" w:rsidRDefault="0037263C" w:rsidP="0037263C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lastRenderedPageBreak/>
        <w:t>PA shared slides.</w:t>
      </w:r>
    </w:p>
    <w:p w14:paraId="6DA3A956" w14:textId="07118792" w:rsidR="0037263C" w:rsidRDefault="0037263C" w:rsidP="0037263C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Thanks given to those who assist with financial matters.</w:t>
      </w:r>
    </w:p>
    <w:p w14:paraId="468A977F" w14:textId="1B139731" w:rsidR="0037263C" w:rsidRDefault="0037263C" w:rsidP="0037263C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Our income entails a need for a</w:t>
      </w:r>
      <w:r w:rsidR="00923B99">
        <w:rPr>
          <w:rFonts w:ascii="Arial" w:eastAsia="Comic Sans MS" w:hAnsi="Arial" w:cs="Arial"/>
          <w:sz w:val="24"/>
          <w:szCs w:val="24"/>
        </w:rPr>
        <w:t xml:space="preserve"> qualified</w:t>
      </w:r>
      <w:r>
        <w:rPr>
          <w:rFonts w:ascii="Arial" w:eastAsia="Comic Sans MS" w:hAnsi="Arial" w:cs="Arial"/>
          <w:sz w:val="24"/>
          <w:szCs w:val="24"/>
        </w:rPr>
        <w:t xml:space="preserve"> independent examiner. PA invites </w:t>
      </w:r>
      <w:r w:rsidR="00923B99">
        <w:rPr>
          <w:rFonts w:ascii="Arial" w:eastAsia="Comic Sans MS" w:hAnsi="Arial" w:cs="Arial"/>
          <w:sz w:val="24"/>
          <w:szCs w:val="24"/>
        </w:rPr>
        <w:t>any who would be interested to contact him.</w:t>
      </w:r>
    </w:p>
    <w:p w14:paraId="599C0140" w14:textId="0C18830F" w:rsidR="00923B99" w:rsidRDefault="00923B99" w:rsidP="0037263C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We have a surplus this year £28,811</w:t>
      </w:r>
    </w:p>
    <w:p w14:paraId="66ADB290" w14:textId="30A820D8" w:rsidR="003771F4" w:rsidRPr="0037263C" w:rsidRDefault="00923B99" w:rsidP="0037263C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Parish share </w:t>
      </w:r>
      <w:r w:rsidR="003771F4">
        <w:rPr>
          <w:rFonts w:ascii="Arial" w:eastAsia="Comic Sans MS" w:hAnsi="Arial" w:cs="Arial"/>
          <w:sz w:val="24"/>
          <w:szCs w:val="24"/>
        </w:rPr>
        <w:t>£73,800.</w:t>
      </w:r>
    </w:p>
    <w:p w14:paraId="460B785F" w14:textId="3D00D2D7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DEANERY SYNOD REPORT</w:t>
      </w:r>
    </w:p>
    <w:p w14:paraId="63A549CF" w14:textId="78FE7030" w:rsidR="003771F4" w:rsidRPr="003771F4" w:rsidRDefault="003771F4" w:rsidP="003771F4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Circulated in advance.</w:t>
      </w:r>
    </w:p>
    <w:p w14:paraId="0CB36140" w14:textId="4EA32D67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ELECTIONS</w:t>
      </w:r>
    </w:p>
    <w:p w14:paraId="07443E46" w14:textId="5422DCEB" w:rsidR="009E46B9" w:rsidRDefault="009E46B9" w:rsidP="009E46B9">
      <w:pPr>
        <w:pStyle w:val="ListParagraph"/>
        <w:numPr>
          <w:ilvl w:val="1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PCC</w:t>
      </w:r>
    </w:p>
    <w:p w14:paraId="58820A65" w14:textId="44E88272" w:rsidR="003771F4" w:rsidRDefault="002A6B57" w:rsidP="003771F4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Election results in the following:</w:t>
      </w:r>
    </w:p>
    <w:p w14:paraId="177BB5E9" w14:textId="664E2272" w:rsidR="00937B95" w:rsidRPr="00937B95" w:rsidRDefault="00937B95" w:rsidP="003771F4">
      <w:pPr>
        <w:rPr>
          <w:rFonts w:ascii="Arial" w:eastAsia="Comic Sans MS" w:hAnsi="Arial" w:cs="Arial"/>
          <w:i/>
          <w:iCs/>
          <w:sz w:val="24"/>
          <w:szCs w:val="24"/>
        </w:rPr>
      </w:pPr>
      <w:r>
        <w:rPr>
          <w:rFonts w:ascii="Arial" w:eastAsia="Comic Sans MS" w:hAnsi="Arial" w:cs="Arial"/>
          <w:i/>
          <w:iCs/>
          <w:sz w:val="24"/>
          <w:szCs w:val="24"/>
        </w:rPr>
        <w:t>3 years</w:t>
      </w:r>
    </w:p>
    <w:p w14:paraId="26E13791" w14:textId="0536843C" w:rsidR="002A6B57" w:rsidRDefault="002A6B57" w:rsidP="003771F4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Alison Summers</w:t>
      </w:r>
    </w:p>
    <w:p w14:paraId="522CA6E5" w14:textId="6571D85C" w:rsidR="002A6B57" w:rsidRDefault="002A6B57" w:rsidP="003771F4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Diane McMahon</w:t>
      </w:r>
    </w:p>
    <w:p w14:paraId="286C22E9" w14:textId="77777777" w:rsidR="00937B95" w:rsidRDefault="00937B95" w:rsidP="00937B95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Paul Atkinson</w:t>
      </w:r>
    </w:p>
    <w:p w14:paraId="4149A214" w14:textId="5AB82631" w:rsidR="00D62F6E" w:rsidRDefault="00D62F6E" w:rsidP="00937B95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Greg Farrell</w:t>
      </w:r>
    </w:p>
    <w:p w14:paraId="5B863256" w14:textId="3716EAB2" w:rsidR="00937B95" w:rsidRPr="00937B95" w:rsidRDefault="00937B95" w:rsidP="003771F4">
      <w:pPr>
        <w:rPr>
          <w:rFonts w:ascii="Arial" w:eastAsia="Comic Sans MS" w:hAnsi="Arial" w:cs="Arial"/>
          <w:i/>
          <w:iCs/>
          <w:sz w:val="24"/>
          <w:szCs w:val="24"/>
        </w:rPr>
      </w:pPr>
      <w:r w:rsidRPr="00937B95">
        <w:rPr>
          <w:rFonts w:ascii="Arial" w:eastAsia="Comic Sans MS" w:hAnsi="Arial" w:cs="Arial"/>
          <w:i/>
          <w:iCs/>
          <w:sz w:val="24"/>
          <w:szCs w:val="24"/>
        </w:rPr>
        <w:t>2 years</w:t>
      </w:r>
    </w:p>
    <w:p w14:paraId="016E57DE" w14:textId="5E8C4F78" w:rsidR="002A6B57" w:rsidRPr="003771F4" w:rsidRDefault="002A6B57" w:rsidP="003771F4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Stan Codling</w:t>
      </w:r>
    </w:p>
    <w:p w14:paraId="17148FCE" w14:textId="0503FAA4" w:rsidR="003771F4" w:rsidRPr="003771F4" w:rsidRDefault="00EF4DE5" w:rsidP="003771F4">
      <w:pPr>
        <w:pStyle w:val="ListParagraph"/>
        <w:numPr>
          <w:ilvl w:val="1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Deanery Synod</w:t>
      </w:r>
    </w:p>
    <w:p w14:paraId="15847F4E" w14:textId="6445D918" w:rsidR="003771F4" w:rsidRDefault="003771F4" w:rsidP="003771F4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Andrew Young (</w:t>
      </w:r>
      <w:r w:rsidR="00576661">
        <w:rPr>
          <w:rFonts w:ascii="Arial" w:eastAsia="Comic Sans MS" w:hAnsi="Arial" w:cs="Arial"/>
          <w:sz w:val="24"/>
          <w:szCs w:val="24"/>
        </w:rPr>
        <w:t xml:space="preserve">Greg Farrell </w:t>
      </w:r>
      <w:r>
        <w:rPr>
          <w:rFonts w:ascii="Arial" w:eastAsia="Comic Sans MS" w:hAnsi="Arial" w:cs="Arial"/>
          <w:sz w:val="24"/>
          <w:szCs w:val="24"/>
        </w:rPr>
        <w:t xml:space="preserve">P </w:t>
      </w:r>
      <w:r w:rsidR="00576661">
        <w:rPr>
          <w:rFonts w:ascii="Arial" w:eastAsia="Comic Sans MS" w:hAnsi="Arial" w:cs="Arial"/>
          <w:sz w:val="24"/>
          <w:szCs w:val="24"/>
        </w:rPr>
        <w:t xml:space="preserve">Stephen England </w:t>
      </w:r>
      <w:r>
        <w:rPr>
          <w:rFonts w:ascii="Arial" w:eastAsia="Comic Sans MS" w:hAnsi="Arial" w:cs="Arial"/>
          <w:sz w:val="24"/>
          <w:szCs w:val="24"/>
        </w:rPr>
        <w:t>S)</w:t>
      </w:r>
    </w:p>
    <w:p w14:paraId="6AC3F64D" w14:textId="033FF33A" w:rsidR="003771F4" w:rsidRDefault="003771F4" w:rsidP="003771F4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Stephen England (</w:t>
      </w:r>
      <w:r w:rsidR="00576661">
        <w:rPr>
          <w:rFonts w:ascii="Arial" w:eastAsia="Comic Sans MS" w:hAnsi="Arial" w:cs="Arial"/>
          <w:sz w:val="24"/>
          <w:szCs w:val="24"/>
        </w:rPr>
        <w:t>Andrew Young</w:t>
      </w:r>
      <w:r>
        <w:rPr>
          <w:rFonts w:ascii="Arial" w:eastAsia="Comic Sans MS" w:hAnsi="Arial" w:cs="Arial"/>
          <w:sz w:val="24"/>
          <w:szCs w:val="24"/>
        </w:rPr>
        <w:t xml:space="preserve"> P </w:t>
      </w:r>
      <w:r w:rsidR="00576661">
        <w:rPr>
          <w:rFonts w:ascii="Arial" w:eastAsia="Comic Sans MS" w:hAnsi="Arial" w:cs="Arial"/>
          <w:sz w:val="24"/>
          <w:szCs w:val="24"/>
        </w:rPr>
        <w:t xml:space="preserve">Greg Farrell </w:t>
      </w:r>
      <w:r>
        <w:rPr>
          <w:rFonts w:ascii="Arial" w:eastAsia="Comic Sans MS" w:hAnsi="Arial" w:cs="Arial"/>
          <w:sz w:val="24"/>
          <w:szCs w:val="24"/>
        </w:rPr>
        <w:t>S)</w:t>
      </w:r>
    </w:p>
    <w:p w14:paraId="6362897A" w14:textId="158F30CC" w:rsidR="003771F4" w:rsidRPr="003771F4" w:rsidRDefault="003771F4" w:rsidP="003771F4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Elected by apparent unanimous show of hands</w:t>
      </w:r>
    </w:p>
    <w:p w14:paraId="0C48B015" w14:textId="04B324BF" w:rsidR="009E46B9" w:rsidRDefault="009E46B9" w:rsidP="009E46B9">
      <w:pPr>
        <w:pStyle w:val="ListParagraph"/>
        <w:numPr>
          <w:ilvl w:val="1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Independent Examiner</w:t>
      </w:r>
    </w:p>
    <w:p w14:paraId="67956B95" w14:textId="74A40754" w:rsidR="003771F4" w:rsidRPr="003771F4" w:rsidRDefault="002A6B57" w:rsidP="003771F4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To be appointed by PCC</w:t>
      </w:r>
    </w:p>
    <w:p w14:paraId="250370C2" w14:textId="2BAE1420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CHAIR’S REPORT</w:t>
      </w:r>
    </w:p>
    <w:p w14:paraId="5046CDE4" w14:textId="1B9124A2" w:rsidR="002A6B57" w:rsidRPr="002A6B57" w:rsidRDefault="002A6B57" w:rsidP="002A6B57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As circulated</w:t>
      </w:r>
    </w:p>
    <w:p w14:paraId="2ABC22B8" w14:textId="53BA2337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ANY OTHER BUSINESS</w:t>
      </w:r>
    </w:p>
    <w:p w14:paraId="26E5DF01" w14:textId="4288D466" w:rsidR="002A6B57" w:rsidRPr="002A6B57" w:rsidRDefault="002A6B57" w:rsidP="002A6B57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lastRenderedPageBreak/>
        <w:t xml:space="preserve">J Steed leads the congregation in thanking </w:t>
      </w:r>
      <w:r w:rsidR="00963C96">
        <w:rPr>
          <w:rFonts w:ascii="Arial" w:eastAsia="Comic Sans MS" w:hAnsi="Arial" w:cs="Arial"/>
          <w:sz w:val="24"/>
          <w:szCs w:val="24"/>
        </w:rPr>
        <w:t xml:space="preserve">the </w:t>
      </w:r>
      <w:r w:rsidR="00AD146B">
        <w:rPr>
          <w:rFonts w:ascii="Arial" w:eastAsia="Comic Sans MS" w:hAnsi="Arial" w:cs="Arial"/>
          <w:sz w:val="24"/>
          <w:szCs w:val="24"/>
        </w:rPr>
        <w:t>P</w:t>
      </w:r>
      <w:r w:rsidR="00963C96">
        <w:rPr>
          <w:rFonts w:ascii="Arial" w:eastAsia="Comic Sans MS" w:hAnsi="Arial" w:cs="Arial"/>
          <w:sz w:val="24"/>
          <w:szCs w:val="24"/>
        </w:rPr>
        <w:t>arsons family.</w:t>
      </w:r>
    </w:p>
    <w:p w14:paraId="649F34A4" w14:textId="46C31B9E" w:rsidR="009E46B9" w:rsidRPr="009E46B9" w:rsidRDefault="009E46B9" w:rsidP="009E46B9">
      <w:pPr>
        <w:pStyle w:val="ListParagraph"/>
        <w:numPr>
          <w:ilvl w:val="0"/>
          <w:numId w:val="5"/>
        </w:numPr>
        <w:spacing w:after="0" w:line="240" w:lineRule="auto"/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DATE OF NEXT MEETING</w:t>
      </w:r>
    </w:p>
    <w:p w14:paraId="4AB353AA" w14:textId="6026D3F3" w:rsidR="009E46B9" w:rsidRPr="009E46B9" w:rsidRDefault="009E46B9" w:rsidP="009E46B9">
      <w:pPr>
        <w:spacing w:after="0" w:line="240" w:lineRule="auto"/>
        <w:rPr>
          <w:rFonts w:ascii="Arial" w:eastAsia="Comic Sans MS" w:hAnsi="Arial" w:cs="Arial"/>
          <w:sz w:val="24"/>
          <w:szCs w:val="24"/>
        </w:rPr>
      </w:pPr>
    </w:p>
    <w:p w14:paraId="5C9D83A9" w14:textId="799485C2" w:rsidR="009E46B9" w:rsidRDefault="009E46B9" w:rsidP="009E46B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99C30B5" w14:textId="2BCBB142" w:rsidR="002A6B57" w:rsidRDefault="002A6B57" w:rsidP="009E4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 me</w:t>
      </w:r>
      <w:r w:rsidR="00963C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after the meeting</w:t>
      </w:r>
    </w:p>
    <w:p w14:paraId="2CE10475" w14:textId="2BB3FC12" w:rsidR="002A6B57" w:rsidRDefault="002A6B57" w:rsidP="009E4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 coopted as secretary (H Bunting; S England)</w:t>
      </w:r>
    </w:p>
    <w:p w14:paraId="32DA03EC" w14:textId="570F0088" w:rsidR="002A6B57" w:rsidRDefault="002A6B57" w:rsidP="009E4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appointed treasurer (A Summer; S Codling)</w:t>
      </w:r>
    </w:p>
    <w:p w14:paraId="75944F66" w14:textId="6802883C" w:rsidR="002A6B57" w:rsidRDefault="002A6B57" w:rsidP="009E4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PCC 15/5/23</w:t>
      </w:r>
    </w:p>
    <w:p w14:paraId="443155E4" w14:textId="33B8DB7A" w:rsidR="002A6B57" w:rsidRDefault="002A6B57" w:rsidP="009E46B9">
      <w:pPr>
        <w:rPr>
          <w:rFonts w:ascii="Arial" w:hAnsi="Arial" w:cs="Arial"/>
          <w:sz w:val="24"/>
          <w:szCs w:val="24"/>
        </w:rPr>
      </w:pPr>
    </w:p>
    <w:p w14:paraId="25C5DAD1" w14:textId="77777777" w:rsidR="00000000" w:rsidRPr="009E46B9" w:rsidRDefault="00000000">
      <w:pPr>
        <w:rPr>
          <w:rFonts w:ascii="Arial" w:hAnsi="Arial" w:cs="Arial"/>
        </w:rPr>
      </w:pPr>
    </w:p>
    <w:sectPr w:rsidR="00104F81" w:rsidRPr="009E46B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3050"/>
    <w:multiLevelType w:val="multilevel"/>
    <w:tmpl w:val="AF6083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336C3"/>
    <w:multiLevelType w:val="multilevel"/>
    <w:tmpl w:val="2C587F40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D57F0"/>
    <w:multiLevelType w:val="multilevel"/>
    <w:tmpl w:val="C39A894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7CB1"/>
    <w:multiLevelType w:val="multilevel"/>
    <w:tmpl w:val="AF6083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6295D"/>
    <w:multiLevelType w:val="multilevel"/>
    <w:tmpl w:val="064C1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19238020">
    <w:abstractNumId w:val="2"/>
  </w:num>
  <w:num w:numId="2" w16cid:durableId="109055956">
    <w:abstractNumId w:val="3"/>
  </w:num>
  <w:num w:numId="3" w16cid:durableId="831525838">
    <w:abstractNumId w:val="4"/>
  </w:num>
  <w:num w:numId="4" w16cid:durableId="495192348">
    <w:abstractNumId w:val="1"/>
  </w:num>
  <w:num w:numId="5" w16cid:durableId="11476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B9"/>
    <w:rsid w:val="000F0D98"/>
    <w:rsid w:val="0011705F"/>
    <w:rsid w:val="00121FB3"/>
    <w:rsid w:val="002A6B57"/>
    <w:rsid w:val="002B7ECE"/>
    <w:rsid w:val="00357557"/>
    <w:rsid w:val="0037263C"/>
    <w:rsid w:val="003771F4"/>
    <w:rsid w:val="003F2573"/>
    <w:rsid w:val="004C422E"/>
    <w:rsid w:val="00544477"/>
    <w:rsid w:val="00570CBE"/>
    <w:rsid w:val="00576661"/>
    <w:rsid w:val="006343B3"/>
    <w:rsid w:val="00681AAA"/>
    <w:rsid w:val="007B661D"/>
    <w:rsid w:val="007F6E18"/>
    <w:rsid w:val="00806850"/>
    <w:rsid w:val="00923B99"/>
    <w:rsid w:val="00937B95"/>
    <w:rsid w:val="00942B54"/>
    <w:rsid w:val="00963C96"/>
    <w:rsid w:val="00984E47"/>
    <w:rsid w:val="009B5ECC"/>
    <w:rsid w:val="009E46B9"/>
    <w:rsid w:val="00AD146B"/>
    <w:rsid w:val="00D22178"/>
    <w:rsid w:val="00D62F6E"/>
    <w:rsid w:val="00DA7E71"/>
    <w:rsid w:val="00EF4DE5"/>
    <w:rsid w:val="00F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9221"/>
  <w15:chartTrackingRefBased/>
  <w15:docId w15:val="{CBFB5E8F-DE48-404A-B1D4-BE13B244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B9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Younghusband</dc:creator>
  <cp:keywords/>
  <dc:description/>
  <cp:lastModifiedBy>Robin Younghusband</cp:lastModifiedBy>
  <cp:revision>14</cp:revision>
  <dcterms:created xsi:type="dcterms:W3CDTF">2023-04-30T10:40:00Z</dcterms:created>
  <dcterms:modified xsi:type="dcterms:W3CDTF">2024-04-03T17:25:00Z</dcterms:modified>
</cp:coreProperties>
</file>